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6B" w:rsidRPr="00D340C0" w:rsidRDefault="007B1A6B" w:rsidP="007B1A6B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7B1A6B" w:rsidRPr="00D340C0" w:rsidRDefault="007B1A6B" w:rsidP="007B1A6B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7B1A6B" w:rsidRPr="00D340C0" w:rsidRDefault="007B1A6B" w:rsidP="007B1A6B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7B1A6B" w:rsidRPr="00D340C0" w:rsidRDefault="007B1A6B" w:rsidP="007B1A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7B1A6B" w:rsidRPr="00D340C0" w:rsidRDefault="007B1A6B" w:rsidP="007B1A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7B1A6B" w:rsidRPr="00D340C0" w:rsidRDefault="007B1A6B" w:rsidP="007B1A6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7B1A6B" w:rsidRPr="00D340C0" w:rsidRDefault="007B1A6B" w:rsidP="007B1A6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B1A6B" w:rsidRPr="00D340C0" w:rsidRDefault="007B1A6B" w:rsidP="007B1A6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B1A6B" w:rsidRPr="00D340C0" w:rsidRDefault="007B1A6B" w:rsidP="007B1A6B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7B1A6B" w:rsidRPr="00D340C0" w:rsidRDefault="007B1A6B" w:rsidP="007B1A6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7B1A6B" w:rsidRPr="000B540A" w:rsidRDefault="007B1A6B" w:rsidP="007B1A6B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40A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0B540A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7B1A6B" w:rsidRPr="00D340C0" w:rsidRDefault="007B1A6B" w:rsidP="007B1A6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540A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0B540A">
        <w:rPr>
          <w:rFonts w:ascii="Times New Roman" w:hAnsi="Times New Roman" w:cs="Times New Roman"/>
          <w:b/>
        </w:rPr>
        <w:t>Электроснабжение железных дорог</w:t>
      </w:r>
      <w:r w:rsidRPr="000B540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1A6B" w:rsidRPr="00D340C0" w:rsidRDefault="007B1A6B" w:rsidP="007B1A6B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7B1A6B" w:rsidRPr="00D340C0" w:rsidRDefault="007B1A6B" w:rsidP="007B1A6B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производственную практику,</w:t>
      </w: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7B1A6B" w:rsidRPr="00D340C0" w:rsidRDefault="007B1A6B" w:rsidP="007B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7B1A6B" w:rsidRPr="00D340C0" w:rsidRDefault="007B1A6B" w:rsidP="007B1A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(ФИО студента полностью)</w:t>
      </w:r>
    </w:p>
    <w:p w:rsidR="007B1A6B" w:rsidRPr="00D340C0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7B1A6B" w:rsidRPr="00D340C0" w:rsidRDefault="007B1A6B" w:rsidP="007B1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proofErr w:type="gramStart"/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</w:t>
      </w:r>
      <w:proofErr w:type="gramEnd"/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____________________________________________________________</w:t>
      </w:r>
    </w:p>
    <w:p w:rsidR="007B1A6B" w:rsidRPr="00D340C0" w:rsidRDefault="007B1A6B" w:rsidP="007B1A6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7B1A6B" w:rsidRPr="00D340C0" w:rsidRDefault="007B1A6B" w:rsidP="007B1A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6B" w:rsidRPr="00D340C0" w:rsidRDefault="007B1A6B" w:rsidP="007B1A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B1A6B" w:rsidRPr="00D340C0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6B" w:rsidRPr="00D340C0" w:rsidRDefault="007B1A6B" w:rsidP="007B1A6B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Pr="00D340C0">
        <w:t xml:space="preserve"> 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7B1A6B" w:rsidRPr="00D340C0" w:rsidRDefault="007B1A6B" w:rsidP="007B1A6B">
      <w:pPr>
        <w:pStyle w:val="abzac"/>
        <w:rPr>
          <w:b/>
        </w:rPr>
      </w:pPr>
    </w:p>
    <w:p w:rsidR="007B1A6B" w:rsidRPr="00D340C0" w:rsidRDefault="007B1A6B" w:rsidP="007B1A6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7B1A6B" w:rsidRPr="00D340C0" w:rsidRDefault="007B1A6B" w:rsidP="007B1A6B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7B1A6B" w:rsidRPr="00D340C0" w:rsidRDefault="007B1A6B" w:rsidP="007B1A6B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7B1A6B" w:rsidRPr="00D340C0" w:rsidRDefault="007B1A6B" w:rsidP="007B1A6B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7B1A6B" w:rsidRDefault="007B1A6B" w:rsidP="007B1A6B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7B1A6B" w:rsidRDefault="007B1A6B" w:rsidP="007B1A6B">
      <w:pPr>
        <w:pStyle w:val="a3"/>
        <w:spacing w:before="0" w:beforeAutospacing="0" w:after="0" w:afterAutospacing="0"/>
      </w:pPr>
    </w:p>
    <w:p w:rsidR="007B1A6B" w:rsidRPr="00DE6D5F" w:rsidRDefault="007B1A6B" w:rsidP="007B1A6B">
      <w:pPr>
        <w:pStyle w:val="zag"/>
        <w:spacing w:before="0"/>
        <w:jc w:val="both"/>
        <w:rPr>
          <w:sz w:val="24"/>
          <w:szCs w:val="24"/>
        </w:rPr>
      </w:pPr>
      <w:r w:rsidRPr="00DE6D5F">
        <w:rPr>
          <w:sz w:val="24"/>
          <w:szCs w:val="24"/>
        </w:rPr>
        <w:t>Содержание практики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t>1. Подготовительный. (Компетенции ПК-1, ПК-2, ПК-3, ПК-4)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t>2. Теоретический. (Компетенции ПК-1, ПК-2, ПК-3, ПК-4)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t>3. Практический. (Компетенции ПК-1, ПК-2, ПК-3, ПК-4)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t>4. Заключительный. (Компетенции ПК-1, ПК-2, ПК-3, ПК-4)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B1A6B" w:rsidRDefault="007B1A6B" w:rsidP="007B1A6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7B1A6B" w:rsidRPr="00DE6D5F" w:rsidRDefault="007B1A6B" w:rsidP="007B1A6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E6D5F">
        <w:rPr>
          <w:b/>
        </w:rPr>
        <w:lastRenderedPageBreak/>
        <w:t xml:space="preserve">Планируемые результаты практики: 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7B1A6B" w:rsidRPr="00DE6D5F" w:rsidRDefault="007B1A6B" w:rsidP="007B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управлять процессом выполнения работ в подразделении по техническому обслуживанию и ремонту железнодорожного подвижного состава и механизмов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ПК-2.1 - Способен 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 xml:space="preserve">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7B1A6B" w:rsidRPr="00DE6D5F" w:rsidRDefault="007B1A6B" w:rsidP="007B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 xml:space="preserve">планирования и организации процесса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организовывать проектирование и последующие эксплуатацию и обслуживание подвижного состава, обосновывать структуру управления эксплуатацией подвижного состава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ПК-3.1 - Владеет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основы эксплуатации и обслуживания подвижного состав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 xml:space="preserve">различать типы подвижного состава и его узлы, определять требования к конструкции подвижного состава </w:t>
      </w:r>
    </w:p>
    <w:p w:rsidR="007B1A6B" w:rsidRPr="00DE6D5F" w:rsidRDefault="007B1A6B" w:rsidP="007B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ПК-4 - Владеет принципами автоматизации и автоматики на электрическом подвижном составе, умеет различать типы электрического подвижного состава и его узлы, определять требования к конструкции, конструктивные параметры экипажной части, выбирать основное и вспомогательное оборудование электрического подвижного состава, владеет основами правового регулирования деятельности железных дорог, владеет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экологичности</w:t>
      </w:r>
      <w:proofErr w:type="spellEnd"/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производственных процессов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 xml:space="preserve">ПК-4.1 - Способен демонстрировать знания тяговых двигателей электрического подвижного состава и условия их эксплуатации, владеет методами выбора параметров, методами проектирования, моделирования тяговых двигателей электрического подвижного состава, принципами проведения испытаний и настройки тяговых двигателей электрического </w:t>
      </w:r>
      <w:r w:rsidRPr="00DE6D5F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подвижного состава при изготовлении и эксплуатации, основами расчета технико-экономических параметров тяговых двигателей электрического подвижного состава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тяговые двигатели электрического подвижного состава и условия их эксплуатации</w:t>
      </w:r>
    </w:p>
    <w:p w:rsidR="007B1A6B" w:rsidRPr="00DE6D5F" w:rsidRDefault="007B1A6B" w:rsidP="007B1A6B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>демонстрировать знания тяговых двигателей электрического подвижного состава и условия их эксплуатации, выбирать параметры и методы проектирования и моделирования тяговых двигателей электрического подвижного состава</w:t>
      </w:r>
    </w:p>
    <w:p w:rsidR="007B1A6B" w:rsidRPr="00DE6D5F" w:rsidRDefault="007B1A6B" w:rsidP="007B1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 xml:space="preserve">владения методами выбора параметров, методами проектирования, моделирования тяговых двигателей электрического подвижного состава, принципами проведения испытаний и настройки тяговых двигателей электрического подвижного состава при изготовлении и эксплуатации, основами расчета технико-экономических параметров тяговых двигателей электрического подвижного состава </w:t>
      </w:r>
    </w:p>
    <w:p w:rsidR="007B1A6B" w:rsidRDefault="007B1A6B" w:rsidP="007B1A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B1A6B" w:rsidRPr="00581161" w:rsidTr="00593F17">
        <w:tc>
          <w:tcPr>
            <w:tcW w:w="4673" w:type="dxa"/>
          </w:tcPr>
          <w:p w:rsidR="007B1A6B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1A6B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7B1A6B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1A6B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7B1A6B" w:rsidRPr="00581161" w:rsidRDefault="007B1A6B" w:rsidP="00593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7B1A6B" w:rsidRPr="00581161" w:rsidRDefault="007B1A6B" w:rsidP="007B1A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B1A6B" w:rsidRPr="00581161" w:rsidRDefault="007B1A6B" w:rsidP="007B1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7B1A6B" w:rsidRPr="00581161" w:rsidRDefault="007B1A6B" w:rsidP="007B1A6B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7B1A6B" w:rsidRPr="00581161" w:rsidRDefault="007B1A6B" w:rsidP="007B1A6B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1A6B" w:rsidRPr="00581161" w:rsidRDefault="007B1A6B" w:rsidP="007B1A6B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7B1A6B" w:rsidRDefault="008C2398" w:rsidP="007B1A6B">
      <w:bookmarkStart w:id="0" w:name="_GoBack"/>
      <w:bookmarkEnd w:id="0"/>
    </w:p>
    <w:sectPr w:rsidR="008C2398" w:rsidRPr="007B1A6B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6A" w:rsidRDefault="00437E6A" w:rsidP="00341743">
      <w:pPr>
        <w:spacing w:after="0" w:line="240" w:lineRule="auto"/>
      </w:pPr>
      <w:r>
        <w:separator/>
      </w:r>
    </w:p>
  </w:endnote>
  <w:endnote w:type="continuationSeparator" w:id="0">
    <w:p w:rsidR="00437E6A" w:rsidRDefault="00437E6A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6A" w:rsidRDefault="00437E6A" w:rsidP="00341743">
      <w:pPr>
        <w:spacing w:after="0" w:line="240" w:lineRule="auto"/>
      </w:pPr>
      <w:r>
        <w:separator/>
      </w:r>
    </w:p>
  </w:footnote>
  <w:footnote w:type="continuationSeparator" w:id="0">
    <w:p w:rsidR="00437E6A" w:rsidRDefault="00437E6A" w:rsidP="00341743">
      <w:pPr>
        <w:spacing w:after="0" w:line="240" w:lineRule="auto"/>
      </w:pPr>
      <w:r>
        <w:continuationSeparator/>
      </w:r>
    </w:p>
  </w:footnote>
  <w:footnote w:id="1">
    <w:p w:rsidR="007B1A6B" w:rsidRDefault="007B1A6B" w:rsidP="007B1A6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B540A"/>
    <w:rsid w:val="000C7F11"/>
    <w:rsid w:val="000F0470"/>
    <w:rsid w:val="0010723C"/>
    <w:rsid w:val="0011142A"/>
    <w:rsid w:val="001123A3"/>
    <w:rsid w:val="001241B2"/>
    <w:rsid w:val="001866D4"/>
    <w:rsid w:val="00187112"/>
    <w:rsid w:val="002010F4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37E6A"/>
    <w:rsid w:val="004B298D"/>
    <w:rsid w:val="004B2BEB"/>
    <w:rsid w:val="004C0167"/>
    <w:rsid w:val="004F2A99"/>
    <w:rsid w:val="00581161"/>
    <w:rsid w:val="005A0D23"/>
    <w:rsid w:val="005D3A27"/>
    <w:rsid w:val="00651C62"/>
    <w:rsid w:val="00673014"/>
    <w:rsid w:val="006947FC"/>
    <w:rsid w:val="006A4A89"/>
    <w:rsid w:val="006E7E92"/>
    <w:rsid w:val="006F3CC6"/>
    <w:rsid w:val="006F512C"/>
    <w:rsid w:val="00707D7B"/>
    <w:rsid w:val="00765FEF"/>
    <w:rsid w:val="007B1A6B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7713F"/>
    <w:rsid w:val="00A82C31"/>
    <w:rsid w:val="00A865DC"/>
    <w:rsid w:val="00A956E2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BA6B0C"/>
    <w:rsid w:val="00BF4EFA"/>
    <w:rsid w:val="00C138B0"/>
    <w:rsid w:val="00C35E13"/>
    <w:rsid w:val="00C8775A"/>
    <w:rsid w:val="00CB7200"/>
    <w:rsid w:val="00D340C0"/>
    <w:rsid w:val="00D37FE0"/>
    <w:rsid w:val="00D61365"/>
    <w:rsid w:val="00D62CBD"/>
    <w:rsid w:val="00D876BB"/>
    <w:rsid w:val="00DF3BF1"/>
    <w:rsid w:val="00E11194"/>
    <w:rsid w:val="00E11422"/>
    <w:rsid w:val="00E23841"/>
    <w:rsid w:val="00E271B3"/>
    <w:rsid w:val="00E3306D"/>
    <w:rsid w:val="00E345BE"/>
    <w:rsid w:val="00E5023B"/>
    <w:rsid w:val="00E83D04"/>
    <w:rsid w:val="00EA437D"/>
    <w:rsid w:val="00EA682F"/>
    <w:rsid w:val="00EC27EC"/>
    <w:rsid w:val="00F141E4"/>
    <w:rsid w:val="00F6405C"/>
    <w:rsid w:val="00F649A9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0B540A"/>
    <w:pPr>
      <w:spacing w:before="280" w:after="0" w:line="240" w:lineRule="auto"/>
      <w:ind w:firstLine="56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FB89-6486-422D-B9A7-527E51B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18</cp:revision>
  <dcterms:created xsi:type="dcterms:W3CDTF">2023-12-05T14:03:00Z</dcterms:created>
  <dcterms:modified xsi:type="dcterms:W3CDTF">2024-08-27T10:30:00Z</dcterms:modified>
</cp:coreProperties>
</file>