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A16" w:rsidRPr="00581161" w:rsidRDefault="001C3A16" w:rsidP="001C3A16">
      <w:pPr>
        <w:pStyle w:val="3"/>
        <w:tabs>
          <w:tab w:val="left" w:pos="426"/>
        </w:tabs>
        <w:jc w:val="center"/>
        <w:rPr>
          <w:b/>
          <w:caps/>
          <w:sz w:val="26"/>
          <w:szCs w:val="26"/>
        </w:rPr>
      </w:pPr>
      <w:r w:rsidRPr="00581161">
        <w:rPr>
          <w:b/>
          <w:caps/>
          <w:sz w:val="26"/>
          <w:szCs w:val="26"/>
        </w:rPr>
        <w:t>РОСЖЕЛДОР</w:t>
      </w:r>
    </w:p>
    <w:p w:rsidR="001C3A16" w:rsidRPr="00581161" w:rsidRDefault="001C3A16" w:rsidP="001C3A16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Федеральное государственное бюджетное</w:t>
      </w:r>
    </w:p>
    <w:p w:rsidR="001C3A16" w:rsidRPr="00581161" w:rsidRDefault="001C3A16" w:rsidP="001C3A16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образовательное учреждение высшего образования</w:t>
      </w:r>
    </w:p>
    <w:p w:rsidR="001C3A16" w:rsidRPr="00581161" w:rsidRDefault="001C3A16" w:rsidP="001C3A1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«Ростовский государственный университет путей сообщения»</w:t>
      </w:r>
    </w:p>
    <w:p w:rsidR="001C3A16" w:rsidRPr="00581161" w:rsidRDefault="001C3A16" w:rsidP="001C3A1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(ФГБОУ ВО РГУПС)</w:t>
      </w:r>
    </w:p>
    <w:p w:rsidR="001C3A16" w:rsidRPr="00581161" w:rsidRDefault="001C3A16" w:rsidP="001C3A1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 xml:space="preserve">Филиал РГУПС в г. Воронеж </w:t>
      </w:r>
    </w:p>
    <w:p w:rsidR="001C3A16" w:rsidRPr="00581161" w:rsidRDefault="001C3A16" w:rsidP="001C3A16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1C3A16" w:rsidRPr="00581161" w:rsidRDefault="001C3A16" w:rsidP="001C3A16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1C3A16" w:rsidRPr="00581161" w:rsidRDefault="001C3A16" w:rsidP="001C3A16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i/>
          <w:sz w:val="24"/>
          <w:szCs w:val="24"/>
        </w:rPr>
        <w:t>Кафедра: С</w:t>
      </w:r>
      <w:r w:rsidRPr="0058116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</w:p>
    <w:p w:rsidR="001C3A16" w:rsidRPr="00581161" w:rsidRDefault="001C3A16" w:rsidP="001C3A16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1C3A16" w:rsidRPr="006C3BDD" w:rsidRDefault="001C3A16" w:rsidP="001C3A16">
      <w:pPr>
        <w:widowControl w:val="0"/>
        <w:spacing w:after="0"/>
        <w:ind w:right="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BDD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Специальность: </w:t>
      </w:r>
      <w:r w:rsidRPr="006C3BDD">
        <w:rPr>
          <w:rFonts w:ascii="Times New Roman" w:eastAsia="Times New Roman" w:hAnsi="Times New Roman" w:cs="Times New Roman"/>
          <w:b/>
        </w:rPr>
        <w:t>23.05.06 Строительство железных дорог, мостов и транспортных тоннелей</w:t>
      </w:r>
    </w:p>
    <w:p w:rsidR="001C3A16" w:rsidRPr="00581161" w:rsidRDefault="001C3A16" w:rsidP="001C3A16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6C3BDD">
        <w:rPr>
          <w:rFonts w:ascii="Times New Roman" w:eastAsia="Times New Roman" w:hAnsi="Times New Roman" w:cs="Times New Roman"/>
          <w:sz w:val="24"/>
          <w:szCs w:val="24"/>
        </w:rPr>
        <w:t xml:space="preserve">Специализация: </w:t>
      </w:r>
      <w:r w:rsidRPr="006C3BDD">
        <w:rPr>
          <w:rFonts w:ascii="Times New Roman" w:hAnsi="Times New Roman" w:cs="Times New Roman"/>
          <w:b/>
        </w:rPr>
        <w:t>Управление техническим состоянием железнодорожного пути</w:t>
      </w:r>
      <w:r w:rsidRPr="006C3BDD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1C3A16" w:rsidRPr="00581161" w:rsidRDefault="001C3A16" w:rsidP="001C3A16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:rsidR="001C3A16" w:rsidRPr="00581161" w:rsidRDefault="001C3A16" w:rsidP="001C3A16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производственную</w:t>
      </w: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31C0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практику, </w:t>
      </w:r>
      <w:r w:rsidRPr="000931C0">
        <w:rPr>
          <w:rFonts w:ascii="Times New Roman" w:hAnsi="Times New Roman" w:cs="Times New Roman"/>
          <w:b/>
        </w:rPr>
        <w:t>технологическую (проектно-технологическую) практику</w:t>
      </w:r>
    </w:p>
    <w:p w:rsidR="001C3A16" w:rsidRPr="00581161" w:rsidRDefault="001C3A16" w:rsidP="001C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__________________________________________________________________________</w:t>
      </w:r>
    </w:p>
    <w:p w:rsidR="001C3A16" w:rsidRPr="00581161" w:rsidRDefault="001C3A16" w:rsidP="001C3A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>(ФИО студента полностью)</w:t>
      </w:r>
    </w:p>
    <w:p w:rsidR="001C3A16" w:rsidRPr="00581161" w:rsidRDefault="001C3A16" w:rsidP="001C3A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                                                                                         Группа № _______</w:t>
      </w:r>
    </w:p>
    <w:p w:rsidR="001C3A16" w:rsidRPr="00581161" w:rsidRDefault="001C3A16" w:rsidP="001C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прохождения практики: ___________________________________________________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_____________________________________________________________________________,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организации: ____________________________________________________________</w:t>
      </w:r>
    </w:p>
    <w:p w:rsidR="001C3A16" w:rsidRPr="00581161" w:rsidRDefault="001C3A16" w:rsidP="001C3A16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(указывается полное наименование структурного подразделения филиала РГУПС в г. Воронеж / профильной организации и её структурного подразделения, а также их фактический адрес)</w:t>
      </w:r>
    </w:p>
    <w:p w:rsidR="001C3A16" w:rsidRPr="00581161" w:rsidRDefault="001C3A16" w:rsidP="001C3A1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A16" w:rsidRPr="00581161" w:rsidRDefault="001C3A16" w:rsidP="001C3A1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с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1C3A16" w:rsidRPr="00581161" w:rsidRDefault="001C3A16" w:rsidP="001C3A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A16" w:rsidRPr="00581161" w:rsidRDefault="001C3A16" w:rsidP="001C3A16">
      <w:pPr>
        <w:pStyle w:val="abzac"/>
        <w:rPr>
          <w:rFonts w:eastAsia="Times New Roman"/>
        </w:rPr>
      </w:pPr>
      <w:r w:rsidRPr="00581161">
        <w:rPr>
          <w:rFonts w:eastAsia="Times New Roman"/>
          <w:b/>
        </w:rPr>
        <w:t>Цель прохождения практики:</w:t>
      </w:r>
      <w:r w:rsidRPr="00581161">
        <w:rPr>
          <w:sz w:val="26"/>
          <w:szCs w:val="26"/>
        </w:rPr>
        <w:t xml:space="preserve"> </w:t>
      </w:r>
      <w:r>
        <w:t>расширение и углубление подготовки в составе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1C3A16" w:rsidRDefault="001C3A16" w:rsidP="001C3A16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1C3A16" w:rsidRPr="00581161" w:rsidRDefault="001C3A16" w:rsidP="001C3A16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t xml:space="preserve">            </w:t>
      </w:r>
      <w:r w:rsidRPr="00581161">
        <w:rPr>
          <w:b/>
        </w:rPr>
        <w:t xml:space="preserve">Задачи практики: </w:t>
      </w:r>
    </w:p>
    <w:p w:rsidR="001C3A16" w:rsidRDefault="001C3A16" w:rsidP="001C3A16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по разработанной в университете Образовательной программе к успешной аттестации планируемых результатов освоения практики;</w:t>
      </w:r>
    </w:p>
    <w:p w:rsidR="001C3A16" w:rsidRDefault="001C3A16" w:rsidP="001C3A16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к защите выпускной квалификационной работы;</w:t>
      </w:r>
    </w:p>
    <w:p w:rsidR="001C3A16" w:rsidRDefault="001C3A16" w:rsidP="001C3A16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развитие социально-воспитательного компонента учебного процесса.</w:t>
      </w:r>
    </w:p>
    <w:p w:rsidR="001C3A16" w:rsidRDefault="001C3A16" w:rsidP="001C3A16">
      <w:pPr>
        <w:pStyle w:val="a3"/>
      </w:pPr>
      <w:r w:rsidRPr="00581161">
        <w:rPr>
          <w:b/>
        </w:rPr>
        <w:t xml:space="preserve">Содержание практики, вопросы, подлежащие изучению и отрабатываемые элементы практической подготовки: </w:t>
      </w:r>
    </w:p>
    <w:p w:rsidR="001C3A16" w:rsidRDefault="001C3A16" w:rsidP="001C3A16">
      <w:pPr>
        <w:pStyle w:val="a3"/>
      </w:pPr>
      <w:r>
        <w:t>1. Подготовительный. (Компетенции ОПК-6, ПК-1, ПК-3)</w:t>
      </w:r>
    </w:p>
    <w:p w:rsidR="001C3A16" w:rsidRDefault="001C3A16" w:rsidP="001C3A16">
      <w:pPr>
        <w:pStyle w:val="a3"/>
        <w:ind w:left="720"/>
        <w:jc w:val="both"/>
      </w:pPr>
      <w:r>
        <w:t>1.1. Характеристики производства: Ознакомление с характеристиками производства, структурой данного предприятия, условиями организации труда, с правилами внутреннего распорядка предприятия. Прохождение инструктажа по охране труда, технике безопасности, пожарной безопасности. Вводная лекция.</w:t>
      </w:r>
    </w:p>
    <w:p w:rsidR="001C3A16" w:rsidRDefault="001C3A16" w:rsidP="001C3A16">
      <w:pPr>
        <w:pStyle w:val="a3"/>
      </w:pPr>
      <w:r>
        <w:t>2. Теоретический. (Компетенции ОПК-6, ПК-1, ПК-3)</w:t>
      </w:r>
    </w:p>
    <w:p w:rsidR="001C3A16" w:rsidRDefault="001C3A16" w:rsidP="001C3A16">
      <w:pPr>
        <w:pStyle w:val="a3"/>
        <w:ind w:left="720"/>
        <w:jc w:val="both"/>
      </w:pPr>
      <w:r>
        <w:lastRenderedPageBreak/>
        <w:t>2.1. Организация и общие принципы технологических процессов: Знакомство с организацией и общими принципами технологических процессов проведения ремонтных и строительных работ в рамках текущего содержания железнодорожного пути и искусственных сооружений.</w:t>
      </w:r>
    </w:p>
    <w:p w:rsidR="001C3A16" w:rsidRDefault="001C3A16" w:rsidP="001C3A16">
      <w:pPr>
        <w:pStyle w:val="a3"/>
      </w:pPr>
      <w:r>
        <w:t>3. Практический. (Компетенции ОПК-6, ПК-1, ПК-3)</w:t>
      </w:r>
    </w:p>
    <w:p w:rsidR="001C3A16" w:rsidRDefault="001C3A16" w:rsidP="001C3A16">
      <w:pPr>
        <w:pStyle w:val="a3"/>
        <w:ind w:left="720"/>
        <w:jc w:val="both"/>
      </w:pPr>
      <w:r>
        <w:t>3.1. Консультации мастера, бригадира: Получение необходимых консультаций мастера, бригадира, которые помогают им в работе по приобретению навыков качественного выполнения работ, бережного обращения с оборудованием и инструментом, строгого соблюдения правил техники безопасности.</w:t>
      </w:r>
    </w:p>
    <w:p w:rsidR="001C3A16" w:rsidRDefault="001C3A16" w:rsidP="001C3A16">
      <w:pPr>
        <w:pStyle w:val="a3"/>
      </w:pPr>
      <w:r>
        <w:t>4. Заключительный. (Компетенции ОПК-6, ПК-1, ПК-3)</w:t>
      </w:r>
    </w:p>
    <w:p w:rsidR="001C3A16" w:rsidRDefault="001C3A16" w:rsidP="001C3A16">
      <w:pPr>
        <w:pStyle w:val="a3"/>
        <w:ind w:left="720"/>
        <w:jc w:val="both"/>
      </w:pPr>
      <w:r>
        <w:t>4.1. Индивидуальное задание: Выполнение индивидуального задания.</w:t>
      </w:r>
    </w:p>
    <w:p w:rsidR="001C3A16" w:rsidRDefault="001C3A16" w:rsidP="001C3A16">
      <w:pPr>
        <w:pStyle w:val="a3"/>
        <w:ind w:left="72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1C3A16" w:rsidRPr="00581161" w:rsidRDefault="001C3A16" w:rsidP="001C3A16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Планируемые результаты практики: </w:t>
      </w:r>
    </w:p>
    <w:p w:rsidR="001C3A16" w:rsidRPr="00465A7A" w:rsidRDefault="001C3A16" w:rsidP="001C3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5A7A">
        <w:rPr>
          <w:rFonts w:ascii="Times New Roman" w:eastAsia="Times New Roman" w:hAnsi="Times New Roman" w:cs="Times New Roman"/>
          <w:b/>
          <w:bCs/>
          <w:sz w:val="24"/>
          <w:szCs w:val="24"/>
        </w:rPr>
        <w:t>ОПК-6 - Способен организовывать проведение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ресурсов, применению инструментов бережливого производства, соблюдению охраны труда и техники безопасности</w:t>
      </w:r>
    </w:p>
    <w:p w:rsidR="001C3A16" w:rsidRPr="00465A7A" w:rsidRDefault="001C3A16" w:rsidP="001C3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A7A">
        <w:rPr>
          <w:rFonts w:ascii="Times New Roman" w:eastAsia="Times New Roman" w:hAnsi="Times New Roman" w:cs="Times New Roman"/>
          <w:sz w:val="24"/>
          <w:szCs w:val="24"/>
        </w:rPr>
        <w:t>ОПК-6.1 - использует знание национальной политики Российской Федерации в области транспортной безопасности при оценке состояния безопасности транспортных объектов</w:t>
      </w:r>
    </w:p>
    <w:p w:rsidR="001C3A16" w:rsidRPr="00465A7A" w:rsidRDefault="001C3A16" w:rsidP="001C3A16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465A7A">
        <w:rPr>
          <w:rStyle w:val="ab"/>
        </w:rPr>
        <w:t xml:space="preserve">Знает: </w:t>
      </w:r>
      <w:r w:rsidRPr="00465A7A">
        <w:t xml:space="preserve">методы, инженерно-технические средства и системы обеспечения транспортной безопасности, используемые на объектах транспортной инфраструктуры железнодорожного транспорта </w:t>
      </w:r>
    </w:p>
    <w:p w:rsidR="001C3A16" w:rsidRPr="00465A7A" w:rsidRDefault="001C3A16" w:rsidP="001C3A16">
      <w:pPr>
        <w:pStyle w:val="a3"/>
        <w:spacing w:before="0" w:beforeAutospacing="0" w:after="0" w:afterAutospacing="0"/>
        <w:jc w:val="both"/>
      </w:pPr>
      <w:r w:rsidRPr="00465A7A">
        <w:rPr>
          <w:rStyle w:val="ab"/>
        </w:rPr>
        <w:t xml:space="preserve">Умеет: </w:t>
      </w:r>
      <w:r w:rsidRPr="00465A7A">
        <w:t>определять потенциальные угрозы и действия, влияющие на защищенность объектов транспортной инфраструктуры</w:t>
      </w:r>
    </w:p>
    <w:p w:rsidR="001C3A16" w:rsidRPr="00465A7A" w:rsidRDefault="001C3A16" w:rsidP="001C3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7A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465A7A">
        <w:rPr>
          <w:rFonts w:ascii="Times New Roman" w:hAnsi="Times New Roman" w:cs="Times New Roman"/>
          <w:sz w:val="24"/>
          <w:szCs w:val="24"/>
        </w:rPr>
        <w:t>владения основными методами, способами и средствами планирования и реализации обеспечения транспортной безопасности</w:t>
      </w:r>
    </w:p>
    <w:p w:rsidR="001C3A16" w:rsidRPr="00465A7A" w:rsidRDefault="001C3A16" w:rsidP="001C3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A7A">
        <w:rPr>
          <w:rFonts w:ascii="Times New Roman" w:eastAsia="Times New Roman" w:hAnsi="Times New Roman" w:cs="Times New Roman"/>
          <w:sz w:val="24"/>
          <w:szCs w:val="24"/>
        </w:rPr>
        <w:t>ОПК-6.2 - разрабатывает мероприятия по повышению уровня транспортной безопасности и эффективности использования материально-технических, топливно-энергетических, финансовых ресурсов</w:t>
      </w:r>
    </w:p>
    <w:p w:rsidR="001C3A16" w:rsidRPr="00465A7A" w:rsidRDefault="001C3A16" w:rsidP="001C3A16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465A7A">
        <w:rPr>
          <w:rStyle w:val="ab"/>
        </w:rPr>
        <w:t xml:space="preserve">Знает: </w:t>
      </w:r>
      <w:r w:rsidRPr="00465A7A">
        <w:t>требования по обеспечению транспортной безопасности для различных категорий объектов транспортной инфраструктуры и транспортных средств железнодорожного транспорта</w:t>
      </w:r>
    </w:p>
    <w:p w:rsidR="001C3A16" w:rsidRPr="00465A7A" w:rsidRDefault="001C3A16" w:rsidP="001C3A16">
      <w:pPr>
        <w:pStyle w:val="a3"/>
        <w:spacing w:before="0" w:beforeAutospacing="0" w:after="0" w:afterAutospacing="0"/>
        <w:jc w:val="both"/>
      </w:pPr>
      <w:r w:rsidRPr="00465A7A">
        <w:rPr>
          <w:rStyle w:val="ab"/>
        </w:rPr>
        <w:t xml:space="preserve">Умеет: </w:t>
      </w:r>
      <w:r w:rsidRPr="00465A7A">
        <w:t>разрабатывать мероприятия по повышению уровня транспортной безопасности и эффективному использованию материально-технических, топливно-энергетических, финансовых ресурсов</w:t>
      </w:r>
    </w:p>
    <w:p w:rsidR="001C3A16" w:rsidRPr="00465A7A" w:rsidRDefault="001C3A16" w:rsidP="001C3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7A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465A7A">
        <w:rPr>
          <w:rFonts w:ascii="Times New Roman" w:hAnsi="Times New Roman" w:cs="Times New Roman"/>
          <w:sz w:val="24"/>
          <w:szCs w:val="24"/>
        </w:rPr>
        <w:t>эффективного использования материально-технических, топливно-энергетических, финансовых ресурсов</w:t>
      </w:r>
    </w:p>
    <w:p w:rsidR="001C3A16" w:rsidRPr="00465A7A" w:rsidRDefault="001C3A16" w:rsidP="001C3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A7A">
        <w:rPr>
          <w:rFonts w:ascii="Times New Roman" w:eastAsia="Times New Roman" w:hAnsi="Times New Roman" w:cs="Times New Roman"/>
          <w:sz w:val="24"/>
          <w:szCs w:val="24"/>
        </w:rPr>
        <w:t>ОПК-6.3 - соблюдает требования охраны труда и технику безопасности при организации и проведении работ</w:t>
      </w:r>
    </w:p>
    <w:p w:rsidR="001C3A16" w:rsidRPr="00465A7A" w:rsidRDefault="001C3A16" w:rsidP="001C3A16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465A7A">
        <w:rPr>
          <w:rStyle w:val="ab"/>
        </w:rPr>
        <w:t xml:space="preserve">Знает: </w:t>
      </w:r>
      <w:r w:rsidRPr="00465A7A">
        <w:t>теорию движения поезда</w:t>
      </w:r>
    </w:p>
    <w:p w:rsidR="001C3A16" w:rsidRPr="00465A7A" w:rsidRDefault="001C3A16" w:rsidP="001C3A16">
      <w:pPr>
        <w:pStyle w:val="a3"/>
        <w:spacing w:before="0" w:beforeAutospacing="0" w:after="0" w:afterAutospacing="0"/>
        <w:jc w:val="both"/>
      </w:pPr>
      <w:r w:rsidRPr="00465A7A">
        <w:rPr>
          <w:rStyle w:val="ab"/>
        </w:rPr>
        <w:t xml:space="preserve">Умеет: </w:t>
      </w:r>
      <w:r w:rsidRPr="00465A7A">
        <w:t xml:space="preserve">оценивать показатели безопасности движения высокоскоростных поездов и качества продукции (услуг) с использованием современных информационных технологий, систем контроля движения, технического диагностирования и систем менеджмента качества </w:t>
      </w:r>
    </w:p>
    <w:p w:rsidR="001C3A16" w:rsidRPr="00465A7A" w:rsidRDefault="001C3A16" w:rsidP="001C3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7A">
        <w:rPr>
          <w:rStyle w:val="ab"/>
          <w:rFonts w:ascii="Times New Roman" w:hAnsi="Times New Roman" w:cs="Times New Roman"/>
          <w:sz w:val="24"/>
          <w:szCs w:val="24"/>
        </w:rPr>
        <w:lastRenderedPageBreak/>
        <w:t xml:space="preserve">Имеет навыки: </w:t>
      </w:r>
      <w:r w:rsidRPr="00465A7A">
        <w:rPr>
          <w:rFonts w:ascii="Times New Roman" w:hAnsi="Times New Roman" w:cs="Times New Roman"/>
          <w:sz w:val="24"/>
          <w:szCs w:val="24"/>
        </w:rPr>
        <w:t>организации движения и перевозок</w:t>
      </w:r>
    </w:p>
    <w:p w:rsidR="001C3A16" w:rsidRPr="00465A7A" w:rsidRDefault="001C3A16" w:rsidP="001C3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A7A">
        <w:rPr>
          <w:rFonts w:ascii="Times New Roman" w:eastAsia="Times New Roman" w:hAnsi="Times New Roman" w:cs="Times New Roman"/>
          <w:sz w:val="24"/>
          <w:szCs w:val="24"/>
        </w:rPr>
        <w:t>ОПК-6.4 - планирует и организует мероприятия с учетом требований по обеспечению безопасности движения поездов</w:t>
      </w:r>
    </w:p>
    <w:p w:rsidR="001C3A16" w:rsidRPr="00465A7A" w:rsidRDefault="001C3A16" w:rsidP="001C3A16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465A7A">
        <w:rPr>
          <w:rStyle w:val="ab"/>
        </w:rPr>
        <w:t xml:space="preserve">Знает: </w:t>
      </w:r>
      <w:r w:rsidRPr="00465A7A">
        <w:t xml:space="preserve">эффективность и качество технологических решений </w:t>
      </w:r>
    </w:p>
    <w:p w:rsidR="001C3A16" w:rsidRPr="00465A7A" w:rsidRDefault="001C3A16" w:rsidP="001C3A16">
      <w:pPr>
        <w:pStyle w:val="a3"/>
        <w:spacing w:before="0" w:beforeAutospacing="0" w:after="0" w:afterAutospacing="0"/>
        <w:jc w:val="both"/>
      </w:pPr>
      <w:r w:rsidRPr="00465A7A">
        <w:rPr>
          <w:rStyle w:val="ab"/>
        </w:rPr>
        <w:t xml:space="preserve">Умеет: </w:t>
      </w:r>
      <w:r w:rsidRPr="00465A7A">
        <w:t>оценивать показатели безопасности движения высокоскоростных поездов и качества продукции (услуг) с использованием современных информационных технологий, систем контроля движения, технического диагностирования и систем менеджмента качества</w:t>
      </w:r>
    </w:p>
    <w:p w:rsidR="001C3A16" w:rsidRPr="00465A7A" w:rsidRDefault="001C3A16" w:rsidP="001C3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7A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465A7A">
        <w:rPr>
          <w:rFonts w:ascii="Times New Roman" w:hAnsi="Times New Roman" w:cs="Times New Roman"/>
          <w:sz w:val="24"/>
          <w:szCs w:val="24"/>
        </w:rPr>
        <w:t>оценивать показатели безопасности движения высокоскоростных поездов и качества продукции (услуг) с использованием современных информационных технологий, систем контроля движения, технического диагностирования и систем менеджмента качества</w:t>
      </w:r>
    </w:p>
    <w:p w:rsidR="001C3A16" w:rsidRPr="00465A7A" w:rsidRDefault="001C3A16" w:rsidP="001C3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5A7A">
        <w:rPr>
          <w:rFonts w:ascii="Times New Roman" w:eastAsia="Times New Roman" w:hAnsi="Times New Roman" w:cs="Times New Roman"/>
          <w:b/>
          <w:bCs/>
          <w:sz w:val="24"/>
          <w:szCs w:val="24"/>
        </w:rPr>
        <w:t>ПК-1 - Способен проводить анализ различных вариантов конструкций, производить выбор материалов конструкций, а также принимать обоснованные технические решения</w:t>
      </w:r>
    </w:p>
    <w:p w:rsidR="001C3A16" w:rsidRPr="00465A7A" w:rsidRDefault="001C3A16" w:rsidP="001C3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A7A">
        <w:rPr>
          <w:rFonts w:ascii="Times New Roman" w:eastAsia="Times New Roman" w:hAnsi="Times New Roman" w:cs="Times New Roman"/>
          <w:sz w:val="24"/>
          <w:szCs w:val="24"/>
        </w:rPr>
        <w:t>ПК-1.1 - Знание технико-экономических основ строительства, содержания и реконструкции железнодорожного пути и искусственных сооружений; нормативной документации по техническому обслуживанию мостов</w:t>
      </w:r>
    </w:p>
    <w:p w:rsidR="001C3A16" w:rsidRPr="00465A7A" w:rsidRDefault="001C3A16" w:rsidP="001C3A16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465A7A">
        <w:rPr>
          <w:rStyle w:val="ab"/>
        </w:rPr>
        <w:t xml:space="preserve">Знает: </w:t>
      </w:r>
      <w:r w:rsidRPr="00465A7A">
        <w:t xml:space="preserve">особенности расчетов и проектирования элементов железнодорожного пути для различных условий эксплуатации; технологию строительства и технического обслуживания железнодорожного пути, мостов, тоннелей, водопропускных и других искусственных сооружений </w:t>
      </w:r>
    </w:p>
    <w:p w:rsidR="001C3A16" w:rsidRPr="00465A7A" w:rsidRDefault="001C3A16" w:rsidP="001C3A16">
      <w:pPr>
        <w:pStyle w:val="a3"/>
        <w:spacing w:before="0" w:beforeAutospacing="0" w:after="0" w:afterAutospacing="0"/>
        <w:jc w:val="both"/>
      </w:pPr>
      <w:r w:rsidRPr="00465A7A">
        <w:rPr>
          <w:rStyle w:val="ab"/>
        </w:rPr>
        <w:t xml:space="preserve">Умеет: </w:t>
      </w:r>
      <w:r w:rsidRPr="00465A7A">
        <w:t>определить стоимость по различным вариантам работ по обеспечению надежной эксплуатации пути и провести технико- экономическое сравнение предложенных решений; применять математические методы, физические законы и вычислительную технику для решения практических задач; применять методы автоматизированного проектирования и расчетов</w:t>
      </w:r>
    </w:p>
    <w:p w:rsidR="001C3A16" w:rsidRPr="00465A7A" w:rsidRDefault="001C3A16" w:rsidP="001C3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7A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465A7A">
        <w:rPr>
          <w:rFonts w:ascii="Times New Roman" w:hAnsi="Times New Roman" w:cs="Times New Roman"/>
          <w:sz w:val="24"/>
          <w:szCs w:val="24"/>
        </w:rPr>
        <w:t>технико-экономического анализа прогрессивных конструкций пути и технологий ремонтно-путевых работ по его техническому обслуживанию; современным программным обеспечением для выполнения экономических расчетов; современными методами расчета, проектирования и технологиями строительства и технического обслуживания железнодорожного пути и искусственных сооружений</w:t>
      </w:r>
    </w:p>
    <w:p w:rsidR="001C3A16" w:rsidRPr="00465A7A" w:rsidRDefault="001C3A16" w:rsidP="001C3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A7A">
        <w:rPr>
          <w:rFonts w:ascii="Times New Roman" w:eastAsia="Times New Roman" w:hAnsi="Times New Roman" w:cs="Times New Roman"/>
          <w:sz w:val="24"/>
          <w:szCs w:val="24"/>
        </w:rPr>
        <w:t>ПК-1.2 - Выполнение технико-экономических сравнений вариантов усиления или замены пролетных строений</w:t>
      </w:r>
    </w:p>
    <w:p w:rsidR="001C3A16" w:rsidRPr="00465A7A" w:rsidRDefault="001C3A16" w:rsidP="001C3A16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465A7A">
        <w:rPr>
          <w:rStyle w:val="ab"/>
        </w:rPr>
        <w:t xml:space="preserve">Знает: </w:t>
      </w:r>
      <w:r w:rsidRPr="00465A7A">
        <w:t xml:space="preserve">экономические основы проектирования и строительства мостов, ресурсы мостостроительных организаций и основы их финансовой деятельности </w:t>
      </w:r>
    </w:p>
    <w:p w:rsidR="001C3A16" w:rsidRPr="00465A7A" w:rsidRDefault="001C3A16" w:rsidP="001C3A16">
      <w:pPr>
        <w:pStyle w:val="a3"/>
        <w:spacing w:before="0" w:beforeAutospacing="0" w:after="0" w:afterAutospacing="0"/>
        <w:jc w:val="both"/>
      </w:pPr>
      <w:r w:rsidRPr="00465A7A">
        <w:rPr>
          <w:rStyle w:val="ab"/>
        </w:rPr>
        <w:t xml:space="preserve">Умеет: </w:t>
      </w:r>
      <w:r w:rsidRPr="00465A7A">
        <w:t xml:space="preserve">выполнять технико-экономическое сравнение различных вариантов усиления или замены пролетных строений мостов и составить смету по принятому варианту. </w:t>
      </w:r>
    </w:p>
    <w:p w:rsidR="001C3A16" w:rsidRPr="00465A7A" w:rsidRDefault="001C3A16" w:rsidP="001C3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7A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465A7A">
        <w:rPr>
          <w:rFonts w:ascii="Times New Roman" w:hAnsi="Times New Roman" w:cs="Times New Roman"/>
          <w:sz w:val="24"/>
          <w:szCs w:val="24"/>
        </w:rPr>
        <w:t>использования современного программного обеспечения для выполнения экономических расчетов</w:t>
      </w:r>
    </w:p>
    <w:p w:rsidR="001C3A16" w:rsidRPr="00465A7A" w:rsidRDefault="001C3A16" w:rsidP="001C3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A7A">
        <w:rPr>
          <w:rFonts w:ascii="Times New Roman" w:eastAsia="Times New Roman" w:hAnsi="Times New Roman" w:cs="Times New Roman"/>
          <w:sz w:val="24"/>
          <w:szCs w:val="24"/>
        </w:rPr>
        <w:t>ПК-1.3 - Владение современным программным обеспечением для выполнения расчетов конструкций</w:t>
      </w:r>
    </w:p>
    <w:p w:rsidR="001C3A16" w:rsidRPr="00465A7A" w:rsidRDefault="001C3A16" w:rsidP="001C3A16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465A7A">
        <w:rPr>
          <w:rStyle w:val="ab"/>
        </w:rPr>
        <w:t xml:space="preserve">Знает: </w:t>
      </w:r>
      <w:r w:rsidRPr="00465A7A">
        <w:t xml:space="preserve">методы проверки несущей способности конструкций; методы расчета устойчивости и деформируемости грунтовых массивов при действии на них как собственного веса, так и внешних нагрузок от инженерных сооружений; особенности расчетов и проектирования элементов железнодорожного пути для различных условий эксплуатации </w:t>
      </w:r>
    </w:p>
    <w:p w:rsidR="001C3A16" w:rsidRPr="00465A7A" w:rsidRDefault="001C3A16" w:rsidP="001C3A16">
      <w:pPr>
        <w:pStyle w:val="a3"/>
        <w:spacing w:before="0" w:beforeAutospacing="0" w:after="0" w:afterAutospacing="0"/>
        <w:jc w:val="both"/>
      </w:pPr>
      <w:r w:rsidRPr="00465A7A">
        <w:rPr>
          <w:rStyle w:val="ab"/>
        </w:rPr>
        <w:t xml:space="preserve">Умеет: </w:t>
      </w:r>
      <w:r w:rsidRPr="00465A7A">
        <w:t>выполнять статические и динамические расчеты конструкций транспортных сооружений; выполнять статические и динамические расчеты конструкций пути и искусственных сооружений с учетом изменения эксплуатационных параметров; выполнять статические и прочностные расчеты транспортных сооружений; запроектировать план, профиль и конструкцию железнодорожного пути и сооружений при реконструкции железнодорожной инфраструктуры</w:t>
      </w:r>
    </w:p>
    <w:p w:rsidR="001C3A16" w:rsidRPr="00465A7A" w:rsidRDefault="001C3A16" w:rsidP="001C3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7A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465A7A">
        <w:rPr>
          <w:rFonts w:ascii="Times New Roman" w:hAnsi="Times New Roman" w:cs="Times New Roman"/>
          <w:sz w:val="24"/>
          <w:szCs w:val="24"/>
        </w:rPr>
        <w:t xml:space="preserve">математического анализа, современными средствами вычислительной техники и программного обеспечения при проектировании и расчетах транспортных сооружений; </w:t>
      </w:r>
      <w:r w:rsidRPr="00465A7A">
        <w:rPr>
          <w:rFonts w:ascii="Times New Roman" w:hAnsi="Times New Roman" w:cs="Times New Roman"/>
          <w:sz w:val="24"/>
          <w:szCs w:val="24"/>
        </w:rPr>
        <w:lastRenderedPageBreak/>
        <w:t>современными методами расчета, проектирования и технологиями строительства и технического обслуживания железнодорожного пути и искусственных сооружений</w:t>
      </w:r>
    </w:p>
    <w:p w:rsidR="001C3A16" w:rsidRPr="00465A7A" w:rsidRDefault="001C3A16" w:rsidP="001C3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A7A">
        <w:rPr>
          <w:rFonts w:ascii="Times New Roman" w:eastAsia="Times New Roman" w:hAnsi="Times New Roman" w:cs="Times New Roman"/>
          <w:sz w:val="24"/>
          <w:szCs w:val="24"/>
        </w:rPr>
        <w:t>ПК-1.4 - Анализ различных вариантов конструкций на основе технико-экономического сравнения</w:t>
      </w:r>
    </w:p>
    <w:p w:rsidR="001C3A16" w:rsidRPr="00465A7A" w:rsidRDefault="001C3A16" w:rsidP="001C3A16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465A7A">
        <w:rPr>
          <w:rStyle w:val="ab"/>
        </w:rPr>
        <w:t xml:space="preserve">Знает: </w:t>
      </w:r>
      <w:r w:rsidRPr="00465A7A">
        <w:t xml:space="preserve">особенности расчетов и проектирования элементов железнодорожного пути для различных условий эксплуатации; технологию строительства и технического обслуживания железнодорожного пути, мостов, тоннелей, водопропускных и других искусственных сооружений </w:t>
      </w:r>
    </w:p>
    <w:p w:rsidR="001C3A16" w:rsidRPr="00465A7A" w:rsidRDefault="001C3A16" w:rsidP="001C3A16">
      <w:pPr>
        <w:pStyle w:val="a3"/>
        <w:spacing w:before="0" w:beforeAutospacing="0" w:after="0" w:afterAutospacing="0"/>
        <w:jc w:val="both"/>
      </w:pPr>
      <w:r w:rsidRPr="00465A7A">
        <w:rPr>
          <w:rStyle w:val="ab"/>
        </w:rPr>
        <w:t xml:space="preserve">Умеет: </w:t>
      </w:r>
      <w:r w:rsidRPr="00465A7A">
        <w:t xml:space="preserve">определить стоимость по различным вариантам работ по обеспечению надежной эксплуатации пути и провести технико- экономическое сравнение предложенных решений; применять математические методы, физические законы и вычислительную технику для решения практических задач; применять методы автоматизированного проектирования и расчетов </w:t>
      </w:r>
    </w:p>
    <w:p w:rsidR="001C3A16" w:rsidRPr="00465A7A" w:rsidRDefault="001C3A16" w:rsidP="001C3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7A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465A7A">
        <w:rPr>
          <w:rFonts w:ascii="Times New Roman" w:hAnsi="Times New Roman" w:cs="Times New Roman"/>
          <w:sz w:val="24"/>
          <w:szCs w:val="24"/>
        </w:rPr>
        <w:t>технико-экономического анализа прогрессивных конструкций пути и технологий ремонтно-путевых работ по его техническому обслуживанию; современным программным обеспечением для выполнения экономических расчетов; современными методами расчета, проектирования и технологиями строительства и технического обслуживания железнодорожного пути и искусственных сооружений</w:t>
      </w:r>
    </w:p>
    <w:p w:rsidR="001C3A16" w:rsidRPr="00465A7A" w:rsidRDefault="001C3A16" w:rsidP="001C3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5A7A">
        <w:rPr>
          <w:rFonts w:ascii="Times New Roman" w:eastAsia="Times New Roman" w:hAnsi="Times New Roman" w:cs="Times New Roman"/>
          <w:b/>
          <w:bCs/>
          <w:sz w:val="24"/>
          <w:szCs w:val="24"/>
        </w:rPr>
        <w:t>ПК-3 - Способен осуществлять организацию планирования и выполнения работ по ремонту и текущему содержанию верхнего строения пути, земляного полотна, искусственных сооружений железнодорожного транспорта</w:t>
      </w:r>
    </w:p>
    <w:p w:rsidR="001C3A16" w:rsidRPr="00465A7A" w:rsidRDefault="001C3A16" w:rsidP="001C3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A7A">
        <w:rPr>
          <w:rFonts w:ascii="Times New Roman" w:eastAsia="Times New Roman" w:hAnsi="Times New Roman" w:cs="Times New Roman"/>
          <w:sz w:val="24"/>
          <w:szCs w:val="24"/>
        </w:rPr>
        <w:t>ПК-3.1 - Выявление отступлений и неисправностей в содержании объектов инфраструктуры путевого хозяйства при проведении всех видов осмотров и проверок с установленной периодичностью визуальным и инструментальным способом</w:t>
      </w:r>
    </w:p>
    <w:p w:rsidR="001C3A16" w:rsidRPr="00465A7A" w:rsidRDefault="001C3A16" w:rsidP="001C3A16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465A7A">
        <w:rPr>
          <w:rStyle w:val="ab"/>
        </w:rPr>
        <w:t xml:space="preserve">Знает: </w:t>
      </w:r>
      <w:r w:rsidRPr="00465A7A">
        <w:t xml:space="preserve">классификацию отказов элементов железнодорожного пути и его сооружений, методы и способы повышения надежности и продления ресурса работоспособности конструкций; систему мероприятий по обеспечению ресурсосбережения и снижения эксплуатационных расходов </w:t>
      </w:r>
    </w:p>
    <w:p w:rsidR="001C3A16" w:rsidRPr="00465A7A" w:rsidRDefault="001C3A16" w:rsidP="001C3A16">
      <w:pPr>
        <w:pStyle w:val="a3"/>
        <w:spacing w:before="0" w:beforeAutospacing="0" w:after="0" w:afterAutospacing="0"/>
        <w:jc w:val="both"/>
      </w:pPr>
      <w:r w:rsidRPr="00465A7A">
        <w:rPr>
          <w:rStyle w:val="ab"/>
        </w:rPr>
        <w:t xml:space="preserve">Умеет: </w:t>
      </w:r>
      <w:r w:rsidRPr="00465A7A">
        <w:t>обеспечивать безопасность движения поездов, безопасные условия труда для работников железнодорожного транспорта; осуществлять техническое обслуживание железнодорожного пути и искусственных сооружений; разрабатывать технологические схемы на строительство новых, капитальный ремонт и реконструкцию эксплуатируемых мостовых сооружений</w:t>
      </w:r>
    </w:p>
    <w:p w:rsidR="001C3A16" w:rsidRPr="00465A7A" w:rsidRDefault="001C3A16" w:rsidP="001C3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7A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465A7A">
        <w:rPr>
          <w:rFonts w:ascii="Times New Roman" w:hAnsi="Times New Roman" w:cs="Times New Roman"/>
          <w:sz w:val="24"/>
          <w:szCs w:val="24"/>
        </w:rPr>
        <w:t>технико-экономического анализа прогрессивных конструкций пути и технологий ремонтно-путевых работ по его техническому обслуживанию; современными методами расчета, проектирования и технологиями строительства и технического обслуживания железнодорожного пути и искусственных сооружений</w:t>
      </w:r>
    </w:p>
    <w:p w:rsidR="001C3A16" w:rsidRPr="00465A7A" w:rsidRDefault="001C3A16" w:rsidP="001C3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A7A">
        <w:rPr>
          <w:rFonts w:ascii="Times New Roman" w:eastAsia="Times New Roman" w:hAnsi="Times New Roman" w:cs="Times New Roman"/>
          <w:sz w:val="24"/>
          <w:szCs w:val="24"/>
        </w:rPr>
        <w:t>ПК-3.2 - Принятие решений о закрытии участков пути или ограничении скорости движения поездов в зависимости от вида выявленных неисправностей</w:t>
      </w:r>
    </w:p>
    <w:p w:rsidR="001C3A16" w:rsidRPr="00465A7A" w:rsidRDefault="001C3A16" w:rsidP="001C3A16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465A7A">
        <w:rPr>
          <w:rStyle w:val="ab"/>
        </w:rPr>
        <w:t xml:space="preserve">Знает: </w:t>
      </w:r>
      <w:r w:rsidRPr="00465A7A">
        <w:t xml:space="preserve">классификацию отказов элементов железнодорожного пути и его сооружений, методы и способы повышения надежности и продления ресурса работоспособности конструкций; систему мероприятий по обеспечению ресурсосбережения и снижения эксплуатационных расходов </w:t>
      </w:r>
    </w:p>
    <w:p w:rsidR="001C3A16" w:rsidRPr="00465A7A" w:rsidRDefault="001C3A16" w:rsidP="001C3A16">
      <w:pPr>
        <w:pStyle w:val="a3"/>
        <w:spacing w:before="0" w:beforeAutospacing="0" w:after="0" w:afterAutospacing="0"/>
        <w:jc w:val="both"/>
      </w:pPr>
      <w:r w:rsidRPr="00465A7A">
        <w:rPr>
          <w:rStyle w:val="ab"/>
        </w:rPr>
        <w:t xml:space="preserve">Умеет: </w:t>
      </w:r>
      <w:r w:rsidRPr="00465A7A">
        <w:t xml:space="preserve">обеспечивать безопасность движения поездов, безопасные условия труда для работников железнодорожного транспорта; осуществлять техническое обслуживание железнодорожного пути и искусственных сооружений; разрабатывать технологические схемы на строительство новых, капитальный ремонт и реконструкцию эксплуатируемых мостовых сооружений </w:t>
      </w:r>
    </w:p>
    <w:p w:rsidR="001C3A16" w:rsidRPr="00465A7A" w:rsidRDefault="001C3A16" w:rsidP="001C3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7A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465A7A">
        <w:rPr>
          <w:rFonts w:ascii="Times New Roman" w:hAnsi="Times New Roman" w:cs="Times New Roman"/>
          <w:sz w:val="24"/>
          <w:szCs w:val="24"/>
        </w:rPr>
        <w:t>планирования, организации и выполнения работ по текущему содержанию и ремонтам железнодорожного пути</w:t>
      </w:r>
    </w:p>
    <w:p w:rsidR="001C3A16" w:rsidRPr="00465A7A" w:rsidRDefault="001C3A16" w:rsidP="001C3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A7A">
        <w:rPr>
          <w:rFonts w:ascii="Times New Roman" w:eastAsia="Times New Roman" w:hAnsi="Times New Roman" w:cs="Times New Roman"/>
          <w:sz w:val="24"/>
          <w:szCs w:val="24"/>
        </w:rPr>
        <w:lastRenderedPageBreak/>
        <w:t>ПК-3.3 - Выбор оптимальных вариантов решений в нестандартных ситуациях при организации выполнения работ по текущему содержанию верхнего строения пути, земляного полотна, искусственных сооружений</w:t>
      </w:r>
    </w:p>
    <w:p w:rsidR="001C3A16" w:rsidRPr="00465A7A" w:rsidRDefault="001C3A16" w:rsidP="001C3A16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465A7A">
        <w:rPr>
          <w:rStyle w:val="ab"/>
        </w:rPr>
        <w:t xml:space="preserve">Знает: </w:t>
      </w:r>
      <w:r w:rsidRPr="00465A7A">
        <w:t xml:space="preserve">классификацию отказов элементов железнодорожного пути и его сооружений, методы и способы повышения надежности и продления ресурса работоспособности конструкций </w:t>
      </w:r>
    </w:p>
    <w:p w:rsidR="001C3A16" w:rsidRPr="00465A7A" w:rsidRDefault="001C3A16" w:rsidP="001C3A16">
      <w:pPr>
        <w:pStyle w:val="a3"/>
        <w:spacing w:before="0" w:beforeAutospacing="0" w:after="0" w:afterAutospacing="0"/>
        <w:jc w:val="both"/>
      </w:pPr>
      <w:r w:rsidRPr="00465A7A">
        <w:rPr>
          <w:rStyle w:val="ab"/>
        </w:rPr>
        <w:t xml:space="preserve">Умеет: </w:t>
      </w:r>
      <w:r w:rsidRPr="00465A7A">
        <w:t xml:space="preserve">запроектировать план, профиль и конструкцию железнодорожного пути и сооружений при реконструкции железнодорожной инфраструктуры </w:t>
      </w:r>
    </w:p>
    <w:p w:rsidR="001C3A16" w:rsidRPr="00465A7A" w:rsidRDefault="001C3A16" w:rsidP="001C3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7A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465A7A">
        <w:rPr>
          <w:rFonts w:ascii="Times New Roman" w:hAnsi="Times New Roman" w:cs="Times New Roman"/>
          <w:sz w:val="24"/>
          <w:szCs w:val="24"/>
        </w:rPr>
        <w:t>навыками расчета элементов строительных конструкций и сооружений на прочность, жесткость, устойчивость</w:t>
      </w:r>
    </w:p>
    <w:p w:rsidR="001C3A16" w:rsidRPr="00465A7A" w:rsidRDefault="001C3A16" w:rsidP="001C3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A7A">
        <w:rPr>
          <w:rFonts w:ascii="Times New Roman" w:eastAsia="Times New Roman" w:hAnsi="Times New Roman" w:cs="Times New Roman"/>
          <w:sz w:val="24"/>
          <w:szCs w:val="24"/>
        </w:rPr>
        <w:t>ПК-3.4 - Выявление причин, вызвавших неисправности верхнего строения пути, земляного полотна, искусственных сооружений</w:t>
      </w:r>
    </w:p>
    <w:p w:rsidR="001C3A16" w:rsidRPr="00465A7A" w:rsidRDefault="001C3A16" w:rsidP="001C3A16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465A7A">
        <w:rPr>
          <w:rStyle w:val="ab"/>
        </w:rPr>
        <w:t xml:space="preserve">Знает: </w:t>
      </w:r>
      <w:r w:rsidRPr="00465A7A">
        <w:t>методы организации мониторинга и диагностики железнодорожного пути, его сооружений и обустройств с</w:t>
      </w:r>
      <w:r>
        <w:t xml:space="preserve"> </w:t>
      </w:r>
      <w:r w:rsidRPr="00465A7A">
        <w:t xml:space="preserve">применением современных технологий, контрольно-измерительных и диагностических средств, средств неразрушающего контроля </w:t>
      </w:r>
    </w:p>
    <w:p w:rsidR="001C3A16" w:rsidRPr="00465A7A" w:rsidRDefault="001C3A16" w:rsidP="001C3A16">
      <w:pPr>
        <w:pStyle w:val="a3"/>
        <w:spacing w:before="0" w:beforeAutospacing="0" w:after="0" w:afterAutospacing="0"/>
        <w:jc w:val="both"/>
      </w:pPr>
      <w:r w:rsidRPr="00465A7A">
        <w:rPr>
          <w:rStyle w:val="ab"/>
        </w:rPr>
        <w:t xml:space="preserve">Умеет: </w:t>
      </w:r>
      <w:r w:rsidRPr="00465A7A">
        <w:t>организовать качественную комплексную диагностику пути, по результатам которой планировать способы усиления и ремонтно-путевые работы</w:t>
      </w:r>
    </w:p>
    <w:p w:rsidR="001C3A16" w:rsidRPr="00465A7A" w:rsidRDefault="001C3A16" w:rsidP="001C3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7A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465A7A">
        <w:rPr>
          <w:rFonts w:ascii="Times New Roman" w:hAnsi="Times New Roman" w:cs="Times New Roman"/>
          <w:sz w:val="24"/>
          <w:szCs w:val="24"/>
        </w:rPr>
        <w:t>оценки результатов диагностики железнодорожного пути и проектированием его усиления</w:t>
      </w:r>
    </w:p>
    <w:p w:rsidR="001C3A16" w:rsidRPr="00465A7A" w:rsidRDefault="001C3A16" w:rsidP="001C3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A7A">
        <w:rPr>
          <w:rFonts w:ascii="Times New Roman" w:eastAsia="Times New Roman" w:hAnsi="Times New Roman" w:cs="Times New Roman"/>
          <w:sz w:val="24"/>
          <w:szCs w:val="24"/>
        </w:rPr>
        <w:t>ПК-3.5 - Выбор технологии производства работ по текущему содержанию верхнего строения пути и земляного полотна, искусственных сооружений</w:t>
      </w:r>
    </w:p>
    <w:p w:rsidR="001C3A16" w:rsidRPr="00465A7A" w:rsidRDefault="001C3A16" w:rsidP="001C3A16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465A7A">
        <w:rPr>
          <w:rStyle w:val="ab"/>
        </w:rPr>
        <w:t xml:space="preserve">Знает: </w:t>
      </w:r>
      <w:r w:rsidRPr="00465A7A">
        <w:t>машины, механизмы и комплексы для строительства железных дорог, включая строительство искусственных сооружений; особенности технического обслуживания железнодорожного пути для скоростных линий и в условиях движения тяжеловесных и длинносоставных поездов; технологические схемы по капитальному ремонту и реконструкции мостов; технологию строительства и технического обслуживания железнодорожного пути, мостов, тоннелей, водопропускных и других искусственных сооружений</w:t>
      </w:r>
    </w:p>
    <w:p w:rsidR="001C3A16" w:rsidRPr="00465A7A" w:rsidRDefault="001C3A16" w:rsidP="001C3A16">
      <w:pPr>
        <w:pStyle w:val="a3"/>
        <w:spacing w:before="0" w:beforeAutospacing="0" w:after="0" w:afterAutospacing="0"/>
        <w:jc w:val="both"/>
      </w:pPr>
      <w:r w:rsidRPr="00465A7A">
        <w:rPr>
          <w:rStyle w:val="ab"/>
        </w:rPr>
        <w:t xml:space="preserve">Умеет: </w:t>
      </w:r>
      <w:r w:rsidRPr="00465A7A">
        <w:t>выбирать технические средства и технологии с учетом экологических последствий их применения; обеспечивать безопасность движения поездов, безопасные условия труда для работников железнодорожного транспорта; осуществлять техническое обслуживание железнодорожного пути и искусственных сооружений; разрабатывать проекты производства работ по строительству объектов железнодорожного транспорта, железнодорожного пути и искусственных сооружений; разрабатывать технологические схемы на строительство новых, капитальный ремонт и реконструкцию эксплуатируемых мостовых сооружений; способствовать внедрению современных прогрессивных ресурсосберегающих технологий машинизированным способом</w:t>
      </w:r>
    </w:p>
    <w:p w:rsidR="001C3A16" w:rsidRPr="00465A7A" w:rsidRDefault="001C3A16" w:rsidP="001C3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7A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465A7A">
        <w:rPr>
          <w:rFonts w:ascii="Times New Roman" w:hAnsi="Times New Roman" w:cs="Times New Roman"/>
          <w:sz w:val="24"/>
          <w:szCs w:val="24"/>
        </w:rPr>
        <w:t>планирования, организации и проведения работ по строительству и техническому обслуживанию железнодорожного пути и искусственных сооружений; методами и навыками планирования, организации и выполнения работ по текущему содержанию и ремонтам железнодорожного пути; методами технико-экономического анализа прогрессивных конструкций пути и технологий ремонтно-путевых работ по его техническому обслуживанию; современными методами расчета.</w:t>
      </w:r>
    </w:p>
    <w:p w:rsidR="001C3A16" w:rsidRPr="00465A7A" w:rsidRDefault="001C3A16" w:rsidP="001C3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A7A">
        <w:rPr>
          <w:rFonts w:ascii="Times New Roman" w:eastAsia="Times New Roman" w:hAnsi="Times New Roman" w:cs="Times New Roman"/>
          <w:sz w:val="24"/>
          <w:szCs w:val="24"/>
        </w:rPr>
        <w:t>ПК-3.6 - Оценка технических характеристик и конструктивных особенностей верхнего строения пути, земляного полотна, искусственных сооружений</w:t>
      </w:r>
    </w:p>
    <w:p w:rsidR="001C3A16" w:rsidRPr="00465A7A" w:rsidRDefault="001C3A16" w:rsidP="001C3A16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465A7A">
        <w:rPr>
          <w:rStyle w:val="ab"/>
        </w:rPr>
        <w:t xml:space="preserve">Знает: </w:t>
      </w:r>
      <w:r w:rsidRPr="00465A7A">
        <w:t>методы, инженерно-технические средства и системы обеспечения транспортной безопасности, используемые на объектах транспортной инфраструктуры железнодорожного транспорта</w:t>
      </w:r>
    </w:p>
    <w:p w:rsidR="001C3A16" w:rsidRPr="00465A7A" w:rsidRDefault="001C3A16" w:rsidP="001C3A16">
      <w:pPr>
        <w:pStyle w:val="a3"/>
        <w:spacing w:before="0" w:beforeAutospacing="0" w:after="0" w:afterAutospacing="0"/>
        <w:jc w:val="both"/>
      </w:pPr>
      <w:r w:rsidRPr="00465A7A">
        <w:rPr>
          <w:rStyle w:val="ab"/>
        </w:rPr>
        <w:t xml:space="preserve">Умеет: </w:t>
      </w:r>
      <w:r w:rsidRPr="00465A7A">
        <w:t>применять методы автоматизированного проектирования и расчетов</w:t>
      </w:r>
    </w:p>
    <w:p w:rsidR="001C3A16" w:rsidRPr="00465A7A" w:rsidRDefault="001C3A16" w:rsidP="001C3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7A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465A7A">
        <w:rPr>
          <w:rFonts w:ascii="Times New Roman" w:hAnsi="Times New Roman" w:cs="Times New Roman"/>
          <w:sz w:val="24"/>
          <w:szCs w:val="24"/>
        </w:rPr>
        <w:t>расчета, проектирования и технологиями строительства и технического обслуживания железнодорожного пути и искусственных сооружений.</w:t>
      </w:r>
    </w:p>
    <w:p w:rsidR="001C3A16" w:rsidRPr="00951D2B" w:rsidRDefault="001C3A16" w:rsidP="001C3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A16" w:rsidRDefault="001C3A16" w:rsidP="001C3A16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кафедры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оциально-гуманитарных, естественно-научных и общепрофессиональных дисциплин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от «2» сентября 2024   г. №1)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A16" w:rsidRPr="00581161" w:rsidRDefault="001C3A16" w:rsidP="001C3A1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1C3A16" w:rsidRPr="00581161" w:rsidTr="008A0728">
        <w:tc>
          <w:tcPr>
            <w:tcW w:w="4673" w:type="dxa"/>
          </w:tcPr>
          <w:p w:rsidR="001C3A16" w:rsidRPr="00581161" w:rsidRDefault="001C3A16" w:rsidP="008A07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581161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  <w:p w:rsidR="001C3A16" w:rsidRPr="00581161" w:rsidRDefault="001C3A16" w:rsidP="008A07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1C3A16" w:rsidRPr="00581161" w:rsidRDefault="001C3A16" w:rsidP="008A07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</w:p>
          <w:p w:rsidR="001C3A16" w:rsidRPr="00581161" w:rsidRDefault="001C3A16" w:rsidP="008A07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профильной организации</w:t>
            </w:r>
          </w:p>
          <w:p w:rsidR="001C3A16" w:rsidRPr="00581161" w:rsidRDefault="001C3A16" w:rsidP="008A07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1C3A16" w:rsidRPr="00581161" w:rsidRDefault="001C3A16" w:rsidP="008A07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  <w:tc>
          <w:tcPr>
            <w:tcW w:w="4673" w:type="dxa"/>
          </w:tcPr>
          <w:p w:rsidR="001C3A16" w:rsidRPr="00581161" w:rsidRDefault="001C3A16" w:rsidP="008A07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1C3A16" w:rsidRPr="00581161" w:rsidRDefault="001C3A16" w:rsidP="008A07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1C3A16" w:rsidRPr="00581161" w:rsidRDefault="001C3A16" w:rsidP="008A07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Руководитель по практической подготовке от филиала</w:t>
            </w:r>
          </w:p>
          <w:p w:rsidR="001C3A16" w:rsidRPr="00581161" w:rsidRDefault="001C3A16" w:rsidP="008A07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1C3A16" w:rsidRPr="00581161" w:rsidRDefault="001C3A16" w:rsidP="008A07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</w:tr>
    </w:tbl>
    <w:p w:rsidR="001C3A16" w:rsidRPr="00581161" w:rsidRDefault="001C3A16" w:rsidP="001C3A1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1C3A16" w:rsidRPr="00581161" w:rsidRDefault="001C3A16" w:rsidP="001C3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принято к исполнению: _____________________          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202_ г.</w:t>
      </w:r>
    </w:p>
    <w:p w:rsidR="001C3A16" w:rsidRPr="00581161" w:rsidRDefault="001C3A16" w:rsidP="001C3A16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811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студента)</w:t>
      </w:r>
    </w:p>
    <w:p w:rsidR="001C3A16" w:rsidRPr="00581161" w:rsidRDefault="001C3A16" w:rsidP="001C3A16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C3A16" w:rsidRPr="00581161" w:rsidRDefault="001C3A16" w:rsidP="001C3A16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C2398" w:rsidRPr="001C3A16" w:rsidRDefault="008C2398" w:rsidP="001C3A16">
      <w:bookmarkStart w:id="0" w:name="_GoBack"/>
      <w:bookmarkEnd w:id="0"/>
    </w:p>
    <w:sectPr w:rsidR="008C2398" w:rsidRPr="001C3A16" w:rsidSect="000F04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CCC" w:rsidRDefault="00C30CCC" w:rsidP="00341743">
      <w:pPr>
        <w:spacing w:after="0" w:line="240" w:lineRule="auto"/>
      </w:pPr>
      <w:r>
        <w:separator/>
      </w:r>
    </w:p>
  </w:endnote>
  <w:endnote w:type="continuationSeparator" w:id="0">
    <w:p w:rsidR="00C30CCC" w:rsidRDefault="00C30CCC" w:rsidP="003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CCC" w:rsidRDefault="00C30CCC" w:rsidP="00341743">
      <w:pPr>
        <w:spacing w:after="0" w:line="240" w:lineRule="auto"/>
      </w:pPr>
      <w:r>
        <w:separator/>
      </w:r>
    </w:p>
  </w:footnote>
  <w:footnote w:type="continuationSeparator" w:id="0">
    <w:p w:rsidR="00C30CCC" w:rsidRDefault="00C30CCC" w:rsidP="00341743">
      <w:pPr>
        <w:spacing w:after="0" w:line="240" w:lineRule="auto"/>
      </w:pPr>
      <w:r>
        <w:continuationSeparator/>
      </w:r>
    </w:p>
  </w:footnote>
  <w:footnote w:id="1">
    <w:p w:rsidR="001C3A16" w:rsidRDefault="001C3A16" w:rsidP="001C3A16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при прохождении практики в профильной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2BEF"/>
    <w:multiLevelType w:val="hybridMultilevel"/>
    <w:tmpl w:val="60449918"/>
    <w:lvl w:ilvl="0" w:tplc="392012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0A3"/>
    <w:multiLevelType w:val="hybridMultilevel"/>
    <w:tmpl w:val="96E2F582"/>
    <w:lvl w:ilvl="0" w:tplc="873C8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B37"/>
    <w:multiLevelType w:val="hybridMultilevel"/>
    <w:tmpl w:val="7826A944"/>
    <w:lvl w:ilvl="0" w:tplc="196A7E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B39"/>
    <w:multiLevelType w:val="hybridMultilevel"/>
    <w:tmpl w:val="09B82AC6"/>
    <w:lvl w:ilvl="0" w:tplc="F4A88154">
      <w:start w:val="1"/>
      <w:numFmt w:val="decimal"/>
      <w:lvlText w:val="1.%1."/>
      <w:lvlJc w:val="center"/>
      <w:pPr>
        <w:ind w:left="19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4EA1083"/>
    <w:multiLevelType w:val="multilevel"/>
    <w:tmpl w:val="F5F42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4580419"/>
    <w:multiLevelType w:val="hybridMultilevel"/>
    <w:tmpl w:val="A1E67492"/>
    <w:lvl w:ilvl="0" w:tplc="FF68CC82">
      <w:start w:val="2"/>
      <w:numFmt w:val="bullet"/>
      <w:lvlText w:val="‒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977220"/>
    <w:multiLevelType w:val="multilevel"/>
    <w:tmpl w:val="E55ED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2421A0"/>
    <w:multiLevelType w:val="hybridMultilevel"/>
    <w:tmpl w:val="1932DA5C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7C4671"/>
    <w:multiLevelType w:val="hybridMultilevel"/>
    <w:tmpl w:val="2870996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B18CB"/>
    <w:multiLevelType w:val="multilevel"/>
    <w:tmpl w:val="9BAA6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22BD"/>
    <w:multiLevelType w:val="hybridMultilevel"/>
    <w:tmpl w:val="BC4AFB26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F5E50"/>
    <w:multiLevelType w:val="multilevel"/>
    <w:tmpl w:val="F93E64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3C37E6"/>
    <w:multiLevelType w:val="multilevel"/>
    <w:tmpl w:val="6160184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E704F7"/>
    <w:multiLevelType w:val="hybridMultilevel"/>
    <w:tmpl w:val="71B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B27B4"/>
    <w:multiLevelType w:val="multilevel"/>
    <w:tmpl w:val="9DAA1B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674095"/>
    <w:multiLevelType w:val="hybridMultilevel"/>
    <w:tmpl w:val="AFD639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D7650AE"/>
    <w:multiLevelType w:val="hybridMultilevel"/>
    <w:tmpl w:val="E06AE44C"/>
    <w:lvl w:ilvl="0" w:tplc="756C48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D478A"/>
    <w:multiLevelType w:val="multilevel"/>
    <w:tmpl w:val="84EA8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66506B2"/>
    <w:multiLevelType w:val="hybridMultilevel"/>
    <w:tmpl w:val="241CBEBE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640287"/>
    <w:multiLevelType w:val="hybridMultilevel"/>
    <w:tmpl w:val="40C8BB60"/>
    <w:lvl w:ilvl="0" w:tplc="56800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B76FB"/>
    <w:multiLevelType w:val="multilevel"/>
    <w:tmpl w:val="BB30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A527F"/>
    <w:multiLevelType w:val="multilevel"/>
    <w:tmpl w:val="03CAC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B722717"/>
    <w:multiLevelType w:val="hybridMultilevel"/>
    <w:tmpl w:val="CCA094EC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6E3CBD"/>
    <w:multiLevelType w:val="hybridMultilevel"/>
    <w:tmpl w:val="984881F6"/>
    <w:lvl w:ilvl="0" w:tplc="147E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6"/>
  </w:num>
  <w:num w:numId="5">
    <w:abstractNumId w:val="4"/>
  </w:num>
  <w:num w:numId="6">
    <w:abstractNumId w:val="11"/>
  </w:num>
  <w:num w:numId="7">
    <w:abstractNumId w:val="19"/>
  </w:num>
  <w:num w:numId="8">
    <w:abstractNumId w:val="1"/>
  </w:num>
  <w:num w:numId="9">
    <w:abstractNumId w:val="25"/>
  </w:num>
  <w:num w:numId="10">
    <w:abstractNumId w:val="0"/>
  </w:num>
  <w:num w:numId="11">
    <w:abstractNumId w:val="17"/>
  </w:num>
  <w:num w:numId="12">
    <w:abstractNumId w:val="20"/>
  </w:num>
  <w:num w:numId="13">
    <w:abstractNumId w:val="2"/>
  </w:num>
  <w:num w:numId="14">
    <w:abstractNumId w:val="21"/>
  </w:num>
  <w:num w:numId="15">
    <w:abstractNumId w:val="23"/>
  </w:num>
  <w:num w:numId="16">
    <w:abstractNumId w:val="6"/>
  </w:num>
  <w:num w:numId="17">
    <w:abstractNumId w:val="9"/>
  </w:num>
  <w:num w:numId="18">
    <w:abstractNumId w:val="24"/>
  </w:num>
  <w:num w:numId="19">
    <w:abstractNumId w:val="18"/>
  </w:num>
  <w:num w:numId="20">
    <w:abstractNumId w:val="8"/>
  </w:num>
  <w:num w:numId="21">
    <w:abstractNumId w:val="5"/>
  </w:num>
  <w:num w:numId="22">
    <w:abstractNumId w:val="10"/>
  </w:num>
  <w:num w:numId="23">
    <w:abstractNumId w:val="22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C"/>
    <w:rsid w:val="000154B3"/>
    <w:rsid w:val="0002072E"/>
    <w:rsid w:val="00065D1B"/>
    <w:rsid w:val="000931C0"/>
    <w:rsid w:val="000B32A8"/>
    <w:rsid w:val="000F0470"/>
    <w:rsid w:val="0010723C"/>
    <w:rsid w:val="0011142A"/>
    <w:rsid w:val="001123A3"/>
    <w:rsid w:val="001241B2"/>
    <w:rsid w:val="001447CD"/>
    <w:rsid w:val="001572EA"/>
    <w:rsid w:val="001866D4"/>
    <w:rsid w:val="00187112"/>
    <w:rsid w:val="001B668A"/>
    <w:rsid w:val="001C3A16"/>
    <w:rsid w:val="002010F4"/>
    <w:rsid w:val="00251D40"/>
    <w:rsid w:val="0026150C"/>
    <w:rsid w:val="002B020C"/>
    <w:rsid w:val="00334DA7"/>
    <w:rsid w:val="00341743"/>
    <w:rsid w:val="00377D47"/>
    <w:rsid w:val="003807F0"/>
    <w:rsid w:val="00383710"/>
    <w:rsid w:val="00395478"/>
    <w:rsid w:val="003C2422"/>
    <w:rsid w:val="003D36E5"/>
    <w:rsid w:val="004007C8"/>
    <w:rsid w:val="00410D45"/>
    <w:rsid w:val="00461823"/>
    <w:rsid w:val="00465A7A"/>
    <w:rsid w:val="004B2BEB"/>
    <w:rsid w:val="004C0167"/>
    <w:rsid w:val="00581161"/>
    <w:rsid w:val="005A0D23"/>
    <w:rsid w:val="005D3A27"/>
    <w:rsid w:val="00673014"/>
    <w:rsid w:val="006947FC"/>
    <w:rsid w:val="006A4A89"/>
    <w:rsid w:val="006F3CC6"/>
    <w:rsid w:val="006F512C"/>
    <w:rsid w:val="00765FEF"/>
    <w:rsid w:val="007D166F"/>
    <w:rsid w:val="007D1C41"/>
    <w:rsid w:val="00826AB3"/>
    <w:rsid w:val="0085569D"/>
    <w:rsid w:val="00861D20"/>
    <w:rsid w:val="00877B58"/>
    <w:rsid w:val="00883DF5"/>
    <w:rsid w:val="00893A98"/>
    <w:rsid w:val="008A1EAC"/>
    <w:rsid w:val="008C2398"/>
    <w:rsid w:val="008D7B50"/>
    <w:rsid w:val="00951D2B"/>
    <w:rsid w:val="009815F7"/>
    <w:rsid w:val="00992A1E"/>
    <w:rsid w:val="009D0225"/>
    <w:rsid w:val="00A267E9"/>
    <w:rsid w:val="00A43371"/>
    <w:rsid w:val="00A7047E"/>
    <w:rsid w:val="00A7713F"/>
    <w:rsid w:val="00A82C31"/>
    <w:rsid w:val="00A865DC"/>
    <w:rsid w:val="00A9082F"/>
    <w:rsid w:val="00AB6223"/>
    <w:rsid w:val="00AC3AF2"/>
    <w:rsid w:val="00AD225F"/>
    <w:rsid w:val="00AE03DC"/>
    <w:rsid w:val="00AE5430"/>
    <w:rsid w:val="00B00AE5"/>
    <w:rsid w:val="00B31D72"/>
    <w:rsid w:val="00B37462"/>
    <w:rsid w:val="00B84FEE"/>
    <w:rsid w:val="00B86D59"/>
    <w:rsid w:val="00BA0018"/>
    <w:rsid w:val="00BA6052"/>
    <w:rsid w:val="00C25CA0"/>
    <w:rsid w:val="00C30CCC"/>
    <w:rsid w:val="00C8775A"/>
    <w:rsid w:val="00CB7200"/>
    <w:rsid w:val="00D37FE0"/>
    <w:rsid w:val="00D61365"/>
    <w:rsid w:val="00D62CBD"/>
    <w:rsid w:val="00D876BB"/>
    <w:rsid w:val="00E11194"/>
    <w:rsid w:val="00E11422"/>
    <w:rsid w:val="00E271B3"/>
    <w:rsid w:val="00E345BE"/>
    <w:rsid w:val="00E5023B"/>
    <w:rsid w:val="00E83D04"/>
    <w:rsid w:val="00EA437D"/>
    <w:rsid w:val="00EA682F"/>
    <w:rsid w:val="00EC27EC"/>
    <w:rsid w:val="00F048BF"/>
    <w:rsid w:val="00F141E4"/>
    <w:rsid w:val="00F6405C"/>
    <w:rsid w:val="00FA3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048F1-286E-4CD0-B31D-2BE4795E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45"/>
  </w:style>
  <w:style w:type="paragraph" w:styleId="3">
    <w:name w:val="heading 3"/>
    <w:basedOn w:val="a"/>
    <w:next w:val="a"/>
    <w:link w:val="30"/>
    <w:semiHidden/>
    <w:unhideWhenUsed/>
    <w:qFormat/>
    <w:rsid w:val="000F04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20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111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194"/>
    <w:pPr>
      <w:widowControl w:val="0"/>
      <w:shd w:val="clear" w:color="auto" w:fill="FFFFFF"/>
      <w:spacing w:after="0" w:line="466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B84FEE"/>
    <w:pPr>
      <w:spacing w:after="12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B84FEE"/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B86D59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A0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31D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4174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174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174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0F04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581161"/>
    <w:rPr>
      <w:b/>
      <w:bCs/>
    </w:rPr>
  </w:style>
  <w:style w:type="paragraph" w:customStyle="1" w:styleId="abzac">
    <w:name w:val="abzac"/>
    <w:basedOn w:val="a"/>
    <w:rsid w:val="005D3A27"/>
    <w:pPr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Газиева Инна А.</dc:creator>
  <cp:keywords/>
  <dc:description/>
  <cp:lastModifiedBy>evlakova</cp:lastModifiedBy>
  <cp:revision>17</cp:revision>
  <dcterms:created xsi:type="dcterms:W3CDTF">2023-12-05T14:03:00Z</dcterms:created>
  <dcterms:modified xsi:type="dcterms:W3CDTF">2024-08-27T10:44:00Z</dcterms:modified>
</cp:coreProperties>
</file>